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95A68" w14:textId="34AD8A4E" w:rsidR="00FE0465" w:rsidRPr="0028282A" w:rsidRDefault="0028282A">
      <w:pPr>
        <w:rPr>
          <w:sz w:val="20"/>
          <w:szCs w:val="20"/>
        </w:rPr>
      </w:pPr>
      <w:r w:rsidRPr="0028282A">
        <w:rPr>
          <w:rFonts w:hint="eastAsia"/>
          <w:sz w:val="20"/>
          <w:szCs w:val="20"/>
        </w:rPr>
        <w:t>利用規約</w:t>
      </w:r>
    </w:p>
    <w:p w14:paraId="009F9B18" w14:textId="6A1711D3" w:rsidR="0028282A" w:rsidRDefault="0028282A">
      <w:pPr>
        <w:rPr>
          <w:sz w:val="20"/>
          <w:szCs w:val="20"/>
        </w:rPr>
      </w:pPr>
      <w:r>
        <w:rPr>
          <w:rFonts w:hint="eastAsia"/>
          <w:sz w:val="20"/>
          <w:szCs w:val="20"/>
        </w:rPr>
        <w:t>・勤務先や連絡先に変更がある場合、別の方がお迎えに来られる際は必ずお知らせください。</w:t>
      </w:r>
    </w:p>
    <w:p w14:paraId="1213AF89" w14:textId="3E0F8692" w:rsidR="00223D0A" w:rsidRDefault="00223D0A">
      <w:pPr>
        <w:rPr>
          <w:sz w:val="20"/>
          <w:szCs w:val="20"/>
        </w:rPr>
      </w:pPr>
      <w:r>
        <w:rPr>
          <w:rFonts w:hint="eastAsia"/>
          <w:sz w:val="20"/>
          <w:szCs w:val="20"/>
        </w:rPr>
        <w:t>【保育料について】</w:t>
      </w:r>
    </w:p>
    <w:p w14:paraId="74AA7264" w14:textId="6692FE6A" w:rsidR="00551C9C" w:rsidRDefault="00551C9C">
      <w:pPr>
        <w:rPr>
          <w:sz w:val="20"/>
          <w:szCs w:val="20"/>
        </w:rPr>
      </w:pPr>
      <w:r>
        <w:rPr>
          <w:rFonts w:hint="eastAsia"/>
          <w:sz w:val="20"/>
          <w:szCs w:val="20"/>
        </w:rPr>
        <w:t>・保育料は前納制で、お子様のお名前で振込みをお願い致します。一度納入頂いた保育料は如何なる理由でもご返金</w:t>
      </w:r>
    </w:p>
    <w:p w14:paraId="30370771" w14:textId="14241823" w:rsidR="00551C9C" w:rsidRDefault="00551C9C">
      <w:pPr>
        <w:rPr>
          <w:sz w:val="20"/>
          <w:szCs w:val="20"/>
        </w:rPr>
      </w:pPr>
      <w:r>
        <w:rPr>
          <w:rFonts w:hint="eastAsia"/>
          <w:sz w:val="20"/>
          <w:szCs w:val="20"/>
        </w:rPr>
        <w:t xml:space="preserve">　できませんので金額のお間違え等にご注意ください。（個人の事情で休んだ場合は保育料の割引は致しません）</w:t>
      </w:r>
    </w:p>
    <w:p w14:paraId="47BEBDE6" w14:textId="766EAB0B" w:rsidR="00551C9C" w:rsidRDefault="00551C9C" w:rsidP="00952486">
      <w:pPr>
        <w:ind w:left="200" w:hangingChars="100" w:hanging="200"/>
        <w:rPr>
          <w:sz w:val="20"/>
          <w:szCs w:val="20"/>
        </w:rPr>
      </w:pPr>
      <w:r>
        <w:rPr>
          <w:rFonts w:hint="eastAsia"/>
          <w:sz w:val="20"/>
          <w:szCs w:val="20"/>
        </w:rPr>
        <w:t>・保育料を滞納された場合は翌月１日（銀行記載日付）から延滞金が発生します。</w:t>
      </w:r>
      <w:r w:rsidR="00952486">
        <w:rPr>
          <w:rFonts w:hint="eastAsia"/>
          <w:sz w:val="20"/>
          <w:szCs w:val="20"/>
        </w:rPr>
        <w:t>基本お支払いがない場合保育はできません。滞納が続く場合や当園の規則を守れない場合は退園処置をとる場合があります。保育料返金もできません。</w:t>
      </w:r>
    </w:p>
    <w:p w14:paraId="54280E98" w14:textId="77D5FACA" w:rsidR="00142C4B" w:rsidRDefault="00142C4B" w:rsidP="00952486">
      <w:pPr>
        <w:ind w:left="200" w:hangingChars="100" w:hanging="200"/>
        <w:rPr>
          <w:sz w:val="20"/>
          <w:szCs w:val="20"/>
        </w:rPr>
      </w:pPr>
      <w:r>
        <w:rPr>
          <w:rFonts w:hint="eastAsia"/>
          <w:sz w:val="20"/>
          <w:szCs w:val="20"/>
        </w:rPr>
        <w:t>・お子様の年齢・住民税の課税状況などにより、</w:t>
      </w:r>
      <w:r w:rsidR="00DE163C">
        <w:rPr>
          <w:rFonts w:hint="eastAsia"/>
          <w:sz w:val="20"/>
          <w:szCs w:val="20"/>
        </w:rPr>
        <w:t>入園前に区</w:t>
      </w:r>
      <w:r>
        <w:rPr>
          <w:rFonts w:hint="eastAsia"/>
          <w:sz w:val="20"/>
          <w:szCs w:val="20"/>
        </w:rPr>
        <w:t>に直接申請して頂く補助金がございます</w:t>
      </w:r>
      <w:r w:rsidR="00CA2D84">
        <w:rPr>
          <w:rFonts w:hint="eastAsia"/>
          <w:sz w:val="20"/>
          <w:szCs w:val="20"/>
        </w:rPr>
        <w:t>。</w:t>
      </w:r>
    </w:p>
    <w:p w14:paraId="0EA4B578" w14:textId="1B6B1B7D" w:rsidR="00952486" w:rsidRDefault="00CA2D84" w:rsidP="00CA2D84">
      <w:pPr>
        <w:ind w:left="200" w:hangingChars="100" w:hanging="200"/>
        <w:rPr>
          <w:sz w:val="20"/>
          <w:szCs w:val="20"/>
        </w:rPr>
      </w:pPr>
      <w:r>
        <w:rPr>
          <w:rFonts w:hint="eastAsia"/>
          <w:sz w:val="20"/>
          <w:szCs w:val="20"/>
        </w:rPr>
        <w:t xml:space="preserve">　申請が間に合わなかった場合</w:t>
      </w:r>
      <w:r w:rsidR="00380C32">
        <w:rPr>
          <w:rFonts w:hint="eastAsia"/>
          <w:sz w:val="20"/>
          <w:szCs w:val="20"/>
        </w:rPr>
        <w:t>、</w:t>
      </w:r>
      <w:r>
        <w:rPr>
          <w:rFonts w:hint="eastAsia"/>
          <w:sz w:val="20"/>
          <w:szCs w:val="20"/>
        </w:rPr>
        <w:t>園では責任を負いかねます。・休園</w:t>
      </w:r>
      <w:r w:rsidR="00380C32">
        <w:rPr>
          <w:rFonts w:hint="eastAsia"/>
          <w:sz w:val="20"/>
          <w:szCs w:val="20"/>
        </w:rPr>
        <w:t>の場合は休園料が発生致します。</w:t>
      </w:r>
      <w:bookmarkStart w:id="0" w:name="_Hlk130647924"/>
    </w:p>
    <w:bookmarkEnd w:id="0"/>
    <w:p w14:paraId="56B53033" w14:textId="5ED23317" w:rsidR="00952486" w:rsidRDefault="00952486" w:rsidP="00952486">
      <w:pPr>
        <w:ind w:left="200" w:hangingChars="100" w:hanging="200"/>
        <w:rPr>
          <w:sz w:val="20"/>
          <w:szCs w:val="20"/>
        </w:rPr>
      </w:pPr>
      <w:r>
        <w:rPr>
          <w:rFonts w:hint="eastAsia"/>
          <w:sz w:val="20"/>
          <w:szCs w:val="20"/>
        </w:rPr>
        <w:t>【契約について】</w:t>
      </w:r>
    </w:p>
    <w:p w14:paraId="40FEEBD9" w14:textId="65BDB4DD" w:rsidR="00952486" w:rsidRDefault="00952486" w:rsidP="00952486">
      <w:pPr>
        <w:ind w:left="200" w:hangingChars="100" w:hanging="200"/>
        <w:rPr>
          <w:sz w:val="20"/>
          <w:szCs w:val="20"/>
        </w:rPr>
      </w:pPr>
      <w:r>
        <w:rPr>
          <w:rFonts w:hint="eastAsia"/>
          <w:sz w:val="20"/>
          <w:szCs w:val="20"/>
        </w:rPr>
        <w:t>・契約内容の変更は３カ月間できません。特別なご事情がある場合はご相談ください。</w:t>
      </w:r>
    </w:p>
    <w:p w14:paraId="39D07ED1" w14:textId="14419A92" w:rsidR="00952486" w:rsidRDefault="00952486" w:rsidP="00952486">
      <w:pPr>
        <w:ind w:left="200" w:hangingChars="100" w:hanging="200"/>
        <w:rPr>
          <w:sz w:val="20"/>
          <w:szCs w:val="20"/>
        </w:rPr>
      </w:pPr>
      <w:r>
        <w:rPr>
          <w:rFonts w:hint="eastAsia"/>
          <w:sz w:val="20"/>
          <w:szCs w:val="20"/>
        </w:rPr>
        <w:t>・区役所へ提出用の在園証明書は１カ月以上の在園者のみ記入可能です。在園期間により料金が異なりますので当園に掲示している表</w:t>
      </w:r>
      <w:r w:rsidR="005F1778">
        <w:rPr>
          <w:rFonts w:hint="eastAsia"/>
          <w:sz w:val="20"/>
          <w:szCs w:val="20"/>
        </w:rPr>
        <w:t>でご確認していただくか、職員までお問合せください。お渡しまでに時間が掛かりますので余裕をもって用紙をご持参ください。</w:t>
      </w:r>
    </w:p>
    <w:p w14:paraId="33D397AD" w14:textId="74AA5557" w:rsidR="005F1778" w:rsidRDefault="005F1778" w:rsidP="00952486">
      <w:pPr>
        <w:ind w:left="200" w:hangingChars="100" w:hanging="200"/>
        <w:rPr>
          <w:sz w:val="20"/>
          <w:szCs w:val="20"/>
        </w:rPr>
      </w:pPr>
      <w:r>
        <w:rPr>
          <w:rFonts w:hint="eastAsia"/>
          <w:sz w:val="20"/>
          <w:szCs w:val="20"/>
        </w:rPr>
        <w:t>・振替希望登園は事前申し込みが必要です。急な対応や、人数によりご希望に添えない場合もございます。</w:t>
      </w:r>
    </w:p>
    <w:p w14:paraId="4598EB68" w14:textId="7719CC95" w:rsidR="005F1778" w:rsidRDefault="005F1778" w:rsidP="00952486">
      <w:pPr>
        <w:ind w:left="200" w:hangingChars="100" w:hanging="200"/>
        <w:rPr>
          <w:sz w:val="20"/>
          <w:szCs w:val="20"/>
        </w:rPr>
      </w:pPr>
      <w:r>
        <w:rPr>
          <w:rFonts w:hint="eastAsia"/>
          <w:sz w:val="20"/>
          <w:szCs w:val="20"/>
        </w:rPr>
        <w:t>・入園時の健康意見書と健康診断（前期・後期の年２回）は必ず期日までに提出してください。期日までに受診ができない場合は園で受診に行く事になります。付き添い料＋受診料が発生します。</w:t>
      </w:r>
    </w:p>
    <w:p w14:paraId="33CA6FCF" w14:textId="4FACF4DA" w:rsidR="005F1778" w:rsidRDefault="005F1778" w:rsidP="00952486">
      <w:pPr>
        <w:ind w:left="200" w:hangingChars="100" w:hanging="200"/>
        <w:rPr>
          <w:sz w:val="20"/>
          <w:szCs w:val="20"/>
        </w:rPr>
      </w:pPr>
      <w:r>
        <w:rPr>
          <w:rFonts w:hint="eastAsia"/>
          <w:sz w:val="20"/>
          <w:szCs w:val="20"/>
        </w:rPr>
        <w:t>【保育について】</w:t>
      </w:r>
    </w:p>
    <w:p w14:paraId="393A3985" w14:textId="79586564" w:rsidR="005F1778" w:rsidRDefault="005F1778" w:rsidP="00D429C6">
      <w:pPr>
        <w:ind w:left="200" w:hangingChars="100" w:hanging="200"/>
        <w:rPr>
          <w:sz w:val="20"/>
          <w:szCs w:val="20"/>
        </w:rPr>
      </w:pPr>
      <w:r>
        <w:rPr>
          <w:rFonts w:hint="eastAsia"/>
          <w:sz w:val="20"/>
          <w:szCs w:val="20"/>
        </w:rPr>
        <w:t>・法定伝染病や</w:t>
      </w:r>
      <w:r w:rsidR="00D429C6">
        <w:rPr>
          <w:rFonts w:hint="eastAsia"/>
          <w:sz w:val="20"/>
          <w:szCs w:val="20"/>
        </w:rPr>
        <w:t>感染症にかかった場合は医師の許可を得て、意見書(登園許可書)を記入して頂いてから登園してください。意見書(登園許可書)がない場合は単独保育となり病児保育料</w:t>
      </w:r>
      <w:r w:rsidR="00142C4B">
        <w:rPr>
          <w:rFonts w:hint="eastAsia"/>
          <w:sz w:val="20"/>
          <w:szCs w:val="20"/>
        </w:rPr>
        <w:t>、が一律30分￥2000が</w:t>
      </w:r>
      <w:r w:rsidR="00D429C6">
        <w:rPr>
          <w:rFonts w:hint="eastAsia"/>
          <w:sz w:val="20"/>
          <w:szCs w:val="20"/>
        </w:rPr>
        <w:t>発生します。</w:t>
      </w:r>
    </w:p>
    <w:p w14:paraId="798E28E9" w14:textId="63119B61" w:rsidR="00BB1AC6" w:rsidRPr="00BB1AC6" w:rsidRDefault="00BB1AC6" w:rsidP="00D429C6">
      <w:pPr>
        <w:ind w:left="200" w:hangingChars="100" w:hanging="200"/>
        <w:rPr>
          <w:sz w:val="20"/>
          <w:szCs w:val="20"/>
        </w:rPr>
      </w:pPr>
      <w:r>
        <w:rPr>
          <w:rFonts w:hint="eastAsia"/>
          <w:sz w:val="20"/>
          <w:szCs w:val="20"/>
        </w:rPr>
        <w:t>・熱37.5℃超えた場合は登園できません。熱が出ての登園は病児保育料金が発生します。ご了承ください。</w:t>
      </w:r>
    </w:p>
    <w:p w14:paraId="0FD99251" w14:textId="05828FD4" w:rsidR="00D429C6" w:rsidRDefault="00BB1AC6" w:rsidP="00D429C6">
      <w:pPr>
        <w:ind w:left="200" w:hangingChars="100" w:hanging="200"/>
        <w:rPr>
          <w:sz w:val="20"/>
          <w:szCs w:val="20"/>
        </w:rPr>
      </w:pPr>
      <w:r>
        <w:rPr>
          <w:rFonts w:hint="eastAsia"/>
          <w:sz w:val="20"/>
          <w:szCs w:val="20"/>
        </w:rPr>
        <w:t>・</w:t>
      </w:r>
      <w:r w:rsidR="00E34299">
        <w:rPr>
          <w:rFonts w:hint="eastAsia"/>
          <w:sz w:val="20"/>
          <w:szCs w:val="20"/>
        </w:rPr>
        <w:t>登園後に37.5℃以上で保護者の方へ報告、38℃を超え保護者様へ連絡後２時間以内のお迎えをお願い致します。</w:t>
      </w:r>
    </w:p>
    <w:p w14:paraId="7CD478AD" w14:textId="6A3951D6" w:rsidR="00E34299" w:rsidRDefault="00E34299" w:rsidP="00E34299">
      <w:pPr>
        <w:rPr>
          <w:sz w:val="20"/>
          <w:szCs w:val="20"/>
        </w:rPr>
      </w:pPr>
      <w:r>
        <w:rPr>
          <w:rFonts w:hint="eastAsia"/>
          <w:sz w:val="20"/>
          <w:szCs w:val="20"/>
        </w:rPr>
        <w:t>※２時間後から病児保育料が発生します。ご報告の連絡の際、お電話での会話を録音させて頂くことがございます。</w:t>
      </w:r>
    </w:p>
    <w:p w14:paraId="34056372" w14:textId="20E34FC6" w:rsidR="00E34299" w:rsidRDefault="00E34299" w:rsidP="00E34299">
      <w:pPr>
        <w:rPr>
          <w:sz w:val="20"/>
          <w:szCs w:val="20"/>
        </w:rPr>
      </w:pPr>
      <w:r>
        <w:rPr>
          <w:rFonts w:hint="eastAsia"/>
          <w:sz w:val="20"/>
          <w:szCs w:val="20"/>
        </w:rPr>
        <w:t xml:space="preserve">　その他のご連絡の場合も録音させていただく事がございます。</w:t>
      </w:r>
    </w:p>
    <w:p w14:paraId="4B782B5B" w14:textId="7A2FE078" w:rsidR="00535C5A" w:rsidRDefault="00535C5A" w:rsidP="00E34299">
      <w:pPr>
        <w:rPr>
          <w:sz w:val="20"/>
          <w:szCs w:val="20"/>
        </w:rPr>
      </w:pPr>
      <w:r>
        <w:rPr>
          <w:rFonts w:hint="eastAsia"/>
          <w:sz w:val="20"/>
          <w:szCs w:val="20"/>
        </w:rPr>
        <w:t>・万が一ケガをした場合、保護者様へ連絡の上、園指定の病院にて診察を受ける場合がございます。</w:t>
      </w:r>
    </w:p>
    <w:p w14:paraId="19C34BC4" w14:textId="1EA76588" w:rsidR="00535C5A" w:rsidRDefault="00535C5A" w:rsidP="00E34299">
      <w:pPr>
        <w:rPr>
          <w:sz w:val="20"/>
          <w:szCs w:val="20"/>
        </w:rPr>
      </w:pPr>
      <w:r>
        <w:rPr>
          <w:rFonts w:hint="eastAsia"/>
          <w:sz w:val="20"/>
          <w:szCs w:val="20"/>
        </w:rPr>
        <w:t>・安全に保育するために</w:t>
      </w:r>
      <w:r w:rsidR="00C17E13">
        <w:rPr>
          <w:rFonts w:hint="eastAsia"/>
          <w:sz w:val="20"/>
          <w:szCs w:val="20"/>
        </w:rPr>
        <w:t>喘息・アレルギー等の情報は必ずご記入ください。食べ物アレルギー除去料金が掛かります。</w:t>
      </w:r>
    </w:p>
    <w:p w14:paraId="16EEE175" w14:textId="73BDD576" w:rsidR="00C17E13" w:rsidRDefault="00C17E13" w:rsidP="00E34299">
      <w:pPr>
        <w:rPr>
          <w:sz w:val="20"/>
          <w:szCs w:val="20"/>
        </w:rPr>
      </w:pPr>
      <w:r>
        <w:rPr>
          <w:rFonts w:hint="eastAsia"/>
          <w:sz w:val="20"/>
          <w:szCs w:val="20"/>
        </w:rPr>
        <w:t>・原則として当園は投薬を行っておりません。持病がある方は事前にご相談ください。</w:t>
      </w:r>
    </w:p>
    <w:p w14:paraId="54B31517" w14:textId="0349B238" w:rsidR="00C17E13" w:rsidRDefault="00C17E13" w:rsidP="00E34299">
      <w:pPr>
        <w:rPr>
          <w:sz w:val="20"/>
          <w:szCs w:val="20"/>
        </w:rPr>
      </w:pPr>
      <w:r>
        <w:rPr>
          <w:rFonts w:hint="eastAsia"/>
          <w:sz w:val="20"/>
          <w:szCs w:val="20"/>
        </w:rPr>
        <w:t>・アレルギー対策のため、誤飲食を避けるため園内の飲食の持ち込みは禁止させていただきます。</w:t>
      </w:r>
    </w:p>
    <w:p w14:paraId="3D46B562" w14:textId="7B11A878" w:rsidR="00C17E13" w:rsidRDefault="00C17E13" w:rsidP="00E34299">
      <w:pPr>
        <w:rPr>
          <w:sz w:val="20"/>
          <w:szCs w:val="20"/>
        </w:rPr>
      </w:pPr>
      <w:r>
        <w:rPr>
          <w:rFonts w:hint="eastAsia"/>
          <w:sz w:val="20"/>
          <w:szCs w:val="20"/>
        </w:rPr>
        <w:t>・お子様が傷害を被った場合は当園が加入する保険会社の規定範囲内にて賠償</w:t>
      </w:r>
      <w:r w:rsidR="00E24B21">
        <w:rPr>
          <w:rFonts w:hint="eastAsia"/>
          <w:sz w:val="20"/>
          <w:szCs w:val="20"/>
        </w:rPr>
        <w:t>させていただきます。ただし不可抗力</w:t>
      </w:r>
    </w:p>
    <w:p w14:paraId="6975C47E" w14:textId="72BBCA63" w:rsidR="00977408" w:rsidRDefault="00E24B21" w:rsidP="00977408">
      <w:pPr>
        <w:ind w:left="200" w:hangingChars="100" w:hanging="200"/>
        <w:rPr>
          <w:sz w:val="20"/>
          <w:szCs w:val="20"/>
        </w:rPr>
      </w:pPr>
      <w:r>
        <w:rPr>
          <w:rFonts w:hint="eastAsia"/>
          <w:sz w:val="20"/>
          <w:szCs w:val="20"/>
        </w:rPr>
        <w:t xml:space="preserve">　</w:t>
      </w:r>
      <w:r w:rsidR="00977408">
        <w:rPr>
          <w:rFonts w:hint="eastAsia"/>
          <w:sz w:val="20"/>
          <w:szCs w:val="20"/>
        </w:rPr>
        <w:t>や自然災害</w:t>
      </w:r>
      <w:r>
        <w:rPr>
          <w:rFonts w:hint="eastAsia"/>
          <w:sz w:val="20"/>
          <w:szCs w:val="20"/>
        </w:rPr>
        <w:t>（天災・地震等）</w:t>
      </w:r>
      <w:r w:rsidR="00977408">
        <w:rPr>
          <w:rFonts w:hint="eastAsia"/>
          <w:sz w:val="20"/>
          <w:szCs w:val="20"/>
        </w:rPr>
        <w:t>における負債・死亡については責任を負いかねます。お弁当の日や、お子様に持病がある場合に特別対策として食事持参となった場合の食中毒やアレルギー反応が原因となる場合は責任</w:t>
      </w:r>
      <w:bookmarkStart w:id="1" w:name="_Hlk130647700"/>
      <w:r w:rsidR="00977408">
        <w:rPr>
          <w:rFonts w:hint="eastAsia"/>
          <w:sz w:val="20"/>
          <w:szCs w:val="20"/>
        </w:rPr>
        <w:t>を負いかねます</w:t>
      </w:r>
      <w:bookmarkEnd w:id="1"/>
      <w:r w:rsidR="00977408">
        <w:rPr>
          <w:rFonts w:hint="eastAsia"/>
          <w:sz w:val="20"/>
          <w:szCs w:val="20"/>
        </w:rPr>
        <w:t>。</w:t>
      </w:r>
    </w:p>
    <w:p w14:paraId="29501B19" w14:textId="3FD6EC8E" w:rsidR="00977408" w:rsidRDefault="00977408" w:rsidP="00977408">
      <w:pPr>
        <w:ind w:left="200" w:hangingChars="100" w:hanging="200"/>
        <w:rPr>
          <w:sz w:val="20"/>
          <w:szCs w:val="20"/>
        </w:rPr>
      </w:pPr>
      <w:r>
        <w:rPr>
          <w:rFonts w:hint="eastAsia"/>
          <w:sz w:val="20"/>
          <w:szCs w:val="20"/>
        </w:rPr>
        <w:t>※当</w:t>
      </w:r>
      <w:r w:rsidR="005A60F0">
        <w:rPr>
          <w:rFonts w:hint="eastAsia"/>
          <w:sz w:val="20"/>
          <w:szCs w:val="20"/>
        </w:rPr>
        <w:t>園</w:t>
      </w:r>
      <w:r>
        <w:rPr>
          <w:rFonts w:hint="eastAsia"/>
          <w:sz w:val="20"/>
          <w:szCs w:val="20"/>
        </w:rPr>
        <w:t>の保育内容等に関する問い合わせ、苦情等の受付は下記の通りです。</w:t>
      </w:r>
    </w:p>
    <w:p w14:paraId="61509A46" w14:textId="55052396" w:rsidR="00977408" w:rsidRDefault="00977408" w:rsidP="00CA2D84">
      <w:pPr>
        <w:rPr>
          <w:sz w:val="20"/>
          <w:szCs w:val="20"/>
        </w:rPr>
      </w:pPr>
      <w:r>
        <w:rPr>
          <w:rFonts w:hint="eastAsia"/>
          <w:sz w:val="20"/>
          <w:szCs w:val="20"/>
        </w:rPr>
        <w:t>代表　　地濃　慶　　　連絡先０３―６７５１―６８６６</w:t>
      </w:r>
    </w:p>
    <w:p w14:paraId="3894F886" w14:textId="7581201A" w:rsidR="00977408" w:rsidRDefault="00977408" w:rsidP="00CF2387">
      <w:pPr>
        <w:ind w:left="200" w:hangingChars="100" w:hanging="200"/>
        <w:rPr>
          <w:sz w:val="20"/>
          <w:szCs w:val="20"/>
        </w:rPr>
      </w:pPr>
      <w:r>
        <w:rPr>
          <w:rFonts w:hint="eastAsia"/>
          <w:sz w:val="20"/>
          <w:szCs w:val="20"/>
        </w:rPr>
        <w:t>委託医なし　　　状況に応じて受診する病院を決める</w:t>
      </w:r>
    </w:p>
    <w:p w14:paraId="462CD403" w14:textId="53992E7D" w:rsidR="00977408" w:rsidRDefault="00977408" w:rsidP="00977408">
      <w:pPr>
        <w:ind w:left="200" w:hangingChars="100" w:hanging="200"/>
        <w:rPr>
          <w:sz w:val="20"/>
          <w:szCs w:val="20"/>
        </w:rPr>
      </w:pPr>
      <w:r>
        <w:rPr>
          <w:rFonts w:hint="eastAsia"/>
          <w:sz w:val="20"/>
          <w:szCs w:val="20"/>
        </w:rPr>
        <w:t>【施設要綱】</w:t>
      </w:r>
    </w:p>
    <w:p w14:paraId="2DCAF7E0" w14:textId="26ED2C6B" w:rsidR="00CF2387" w:rsidRDefault="00CF2387" w:rsidP="00CF2387">
      <w:pPr>
        <w:ind w:left="200" w:hangingChars="100" w:hanging="200"/>
        <w:rPr>
          <w:sz w:val="20"/>
          <w:szCs w:val="20"/>
        </w:rPr>
      </w:pPr>
      <w:r>
        <w:rPr>
          <w:rFonts w:hint="eastAsia"/>
          <w:sz w:val="20"/>
          <w:szCs w:val="20"/>
        </w:rPr>
        <w:t>◆施設名称　/　たんぽぽ保育園　板橋　㈱i</w:t>
      </w:r>
      <w:r>
        <w:rPr>
          <w:sz w:val="20"/>
          <w:szCs w:val="20"/>
        </w:rPr>
        <w:t>iku</w:t>
      </w:r>
      <w:r>
        <w:rPr>
          <w:rFonts w:hint="eastAsia"/>
          <w:sz w:val="20"/>
          <w:szCs w:val="20"/>
        </w:rPr>
        <w:t>運営</w:t>
      </w:r>
    </w:p>
    <w:p w14:paraId="73CDCCCD" w14:textId="38BA62A6" w:rsidR="00CF2387" w:rsidRDefault="00CF2387" w:rsidP="00CF2387">
      <w:pPr>
        <w:ind w:left="200" w:hangingChars="100" w:hanging="200"/>
        <w:rPr>
          <w:sz w:val="20"/>
          <w:szCs w:val="20"/>
        </w:rPr>
      </w:pPr>
      <w:r>
        <w:rPr>
          <w:rFonts w:hint="eastAsia"/>
          <w:sz w:val="20"/>
          <w:szCs w:val="20"/>
        </w:rPr>
        <w:t>◆所在地　　/　〒175-0045　東京都板橋区西台4-3-19ビューラー</w:t>
      </w:r>
      <w:r w:rsidR="00142C4B">
        <w:rPr>
          <w:rFonts w:hint="eastAsia"/>
          <w:sz w:val="20"/>
          <w:szCs w:val="20"/>
        </w:rPr>
        <w:t>西台</w:t>
      </w:r>
      <w:r>
        <w:rPr>
          <w:rFonts w:hint="eastAsia"/>
          <w:sz w:val="20"/>
          <w:szCs w:val="20"/>
        </w:rPr>
        <w:t>１階</w:t>
      </w:r>
    </w:p>
    <w:p w14:paraId="232A6639" w14:textId="03A1A235" w:rsidR="00CF2387" w:rsidRDefault="00CF2387" w:rsidP="00CF2387">
      <w:pPr>
        <w:ind w:left="200" w:hangingChars="100" w:hanging="200"/>
        <w:rPr>
          <w:sz w:val="20"/>
          <w:szCs w:val="20"/>
        </w:rPr>
      </w:pPr>
      <w:r>
        <w:rPr>
          <w:rFonts w:hint="eastAsia"/>
          <w:sz w:val="20"/>
          <w:szCs w:val="20"/>
        </w:rPr>
        <w:t>当施設は児童福祉法第35条の認可を受けていない施設として（認可外保育施設）同法第５９条の２に基づき東京都</w:t>
      </w:r>
    </w:p>
    <w:p w14:paraId="6AD877D5" w14:textId="2AB80B7F" w:rsidR="00CF2387" w:rsidRDefault="00CF2387" w:rsidP="00CF2387">
      <w:pPr>
        <w:ind w:left="200" w:hangingChars="100" w:hanging="200"/>
        <w:rPr>
          <w:sz w:val="20"/>
          <w:szCs w:val="20"/>
        </w:rPr>
      </w:pPr>
      <w:r>
        <w:rPr>
          <w:rFonts w:hint="eastAsia"/>
          <w:sz w:val="20"/>
          <w:szCs w:val="20"/>
        </w:rPr>
        <w:t>への施設届出を義務付けられた施設です。</w:t>
      </w:r>
    </w:p>
    <w:p w14:paraId="719DDA87" w14:textId="2B830B78" w:rsidR="00CF2387" w:rsidRDefault="00CF2387" w:rsidP="00CF2387">
      <w:pPr>
        <w:ind w:left="200" w:hangingChars="100" w:hanging="200"/>
        <w:rPr>
          <w:sz w:val="20"/>
          <w:szCs w:val="20"/>
        </w:rPr>
      </w:pPr>
      <w:r>
        <w:rPr>
          <w:rFonts w:hint="eastAsia"/>
          <w:sz w:val="20"/>
          <w:szCs w:val="20"/>
        </w:rPr>
        <w:t>※施設届出先　/　東京都福祉局少子化社会対策保育支援課（03-5320-4</w:t>
      </w:r>
      <w:r w:rsidR="00142C4B">
        <w:rPr>
          <w:rFonts w:hint="eastAsia"/>
          <w:sz w:val="20"/>
          <w:szCs w:val="20"/>
        </w:rPr>
        <w:t>032</w:t>
      </w:r>
      <w:r>
        <w:rPr>
          <w:rFonts w:hint="eastAsia"/>
          <w:sz w:val="20"/>
          <w:szCs w:val="20"/>
        </w:rPr>
        <w:t>）</w:t>
      </w:r>
    </w:p>
    <w:p w14:paraId="209AE4A4" w14:textId="7FEE4AA0" w:rsidR="00CF2387" w:rsidRDefault="00CF2387" w:rsidP="00CF2387">
      <w:pPr>
        <w:ind w:left="200" w:hangingChars="100" w:hanging="200"/>
        <w:rPr>
          <w:sz w:val="20"/>
          <w:szCs w:val="20"/>
        </w:rPr>
      </w:pPr>
      <w:r>
        <w:rPr>
          <w:rFonts w:hint="eastAsia"/>
          <w:sz w:val="20"/>
          <w:szCs w:val="20"/>
        </w:rPr>
        <w:t>上記の契約を証するため、本書２通を作成し</w:t>
      </w:r>
      <w:r w:rsidR="00EA501D">
        <w:rPr>
          <w:rFonts w:hint="eastAsia"/>
          <w:sz w:val="20"/>
          <w:szCs w:val="20"/>
        </w:rPr>
        <w:t>、保護者と担当者は記名押印の上、その１通を保有するものとします。</w:t>
      </w:r>
    </w:p>
    <w:p w14:paraId="128703B7" w14:textId="3097A1E1" w:rsidR="00EA501D" w:rsidRDefault="00EA501D" w:rsidP="00EA501D">
      <w:pPr>
        <w:ind w:firstLineChars="3500" w:firstLine="7000"/>
        <w:rPr>
          <w:sz w:val="20"/>
          <w:szCs w:val="20"/>
        </w:rPr>
      </w:pPr>
      <w:r>
        <w:rPr>
          <w:rFonts w:hint="eastAsia"/>
          <w:sz w:val="20"/>
          <w:szCs w:val="20"/>
        </w:rPr>
        <w:t>代　　　表　　　地濃　慶　　　印</w:t>
      </w:r>
    </w:p>
    <w:p w14:paraId="16D83D74" w14:textId="4A24D6DA" w:rsidR="00EA501D" w:rsidRPr="00CF2387" w:rsidRDefault="00EA501D" w:rsidP="00EA501D">
      <w:pPr>
        <w:ind w:firstLineChars="3500" w:firstLine="7000"/>
        <w:rPr>
          <w:sz w:val="20"/>
          <w:szCs w:val="20"/>
        </w:rPr>
      </w:pPr>
      <w:r>
        <w:rPr>
          <w:rFonts w:hint="eastAsia"/>
          <w:sz w:val="20"/>
          <w:szCs w:val="20"/>
        </w:rPr>
        <w:t>保護者氏名　　　　　　　　　　印</w:t>
      </w:r>
    </w:p>
    <w:sectPr w:rsidR="00EA501D" w:rsidRPr="00CF2387" w:rsidSect="00EA501D">
      <w:pgSz w:w="11906" w:h="16838"/>
      <w:pgMar w:top="720" w:right="720" w:bottom="454"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2F0"/>
    <w:rsid w:val="00142C4B"/>
    <w:rsid w:val="00223D0A"/>
    <w:rsid w:val="0028282A"/>
    <w:rsid w:val="00380C32"/>
    <w:rsid w:val="003D12F0"/>
    <w:rsid w:val="00535C5A"/>
    <w:rsid w:val="00551C9C"/>
    <w:rsid w:val="005A60F0"/>
    <w:rsid w:val="005F1778"/>
    <w:rsid w:val="00952486"/>
    <w:rsid w:val="00977408"/>
    <w:rsid w:val="00B62700"/>
    <w:rsid w:val="00BB1AC6"/>
    <w:rsid w:val="00C17E13"/>
    <w:rsid w:val="00CA2D84"/>
    <w:rsid w:val="00CF2387"/>
    <w:rsid w:val="00D429C6"/>
    <w:rsid w:val="00DE163C"/>
    <w:rsid w:val="00E24B21"/>
    <w:rsid w:val="00E34299"/>
    <w:rsid w:val="00EA501D"/>
    <w:rsid w:val="00FE04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8A79A4B"/>
  <w15:chartTrackingRefBased/>
  <w15:docId w15:val="{DD6CDDD6-95E6-4638-B4B2-2DE7766A4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1</Pages>
  <Words>250</Words>
  <Characters>1430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2023-03-25T05:45:00Z</cp:lastPrinted>
  <dcterms:created xsi:type="dcterms:W3CDTF">2023-03-12T10:04:00Z</dcterms:created>
  <dcterms:modified xsi:type="dcterms:W3CDTF">2023-03-25T06:09:00Z</dcterms:modified>
</cp:coreProperties>
</file>